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5A1883" w:rsidP="005A18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Pr="00A51C59" w:rsidRDefault="00714B69" w:rsidP="00152F2B">
      <w:pPr>
        <w:pStyle w:val="20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AD5D3D">
        <w:rPr>
          <w:rFonts w:ascii="Arial" w:hAnsi="Arial" w:cs="Arial"/>
          <w:b/>
          <w:sz w:val="18"/>
          <w:szCs w:val="28"/>
        </w:rPr>
        <w:t xml:space="preserve"> </w:t>
      </w:r>
      <w:r w:rsidR="00555ED2">
        <w:rPr>
          <w:rFonts w:ascii="Arial" w:hAnsi="Arial" w:cs="Arial"/>
          <w:b/>
          <w:sz w:val="18"/>
          <w:szCs w:val="28"/>
          <w:u w:val="single"/>
        </w:rPr>
        <w:t xml:space="preserve"> 18</w:t>
      </w:r>
      <w:r w:rsidR="009612E7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7344C5" w:rsidRPr="00AD5D3D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506227">
        <w:rPr>
          <w:rFonts w:ascii="Arial" w:hAnsi="Arial" w:cs="Arial"/>
          <w:b/>
          <w:sz w:val="18"/>
          <w:szCs w:val="28"/>
        </w:rPr>
        <w:t>января</w:t>
      </w:r>
      <w:r w:rsidR="004C1F3E">
        <w:rPr>
          <w:rFonts w:ascii="Arial" w:hAnsi="Arial" w:cs="Arial"/>
          <w:b/>
          <w:sz w:val="18"/>
          <w:szCs w:val="28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9612E7">
        <w:rPr>
          <w:rFonts w:ascii="Arial" w:hAnsi="Arial" w:cs="Arial"/>
          <w:b/>
          <w:sz w:val="18"/>
          <w:szCs w:val="28"/>
        </w:rPr>
        <w:t>24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F4D71">
        <w:rPr>
          <w:rFonts w:ascii="Arial" w:hAnsi="Arial" w:cs="Arial"/>
          <w:b/>
          <w:sz w:val="18"/>
          <w:szCs w:val="28"/>
        </w:rPr>
        <w:t xml:space="preserve">             </w:t>
      </w:r>
      <w:r w:rsidR="00FC423C">
        <w:rPr>
          <w:rFonts w:ascii="Arial" w:hAnsi="Arial" w:cs="Arial"/>
          <w:b/>
          <w:sz w:val="18"/>
          <w:szCs w:val="28"/>
        </w:rPr>
        <w:t xml:space="preserve">        </w:t>
      </w:r>
      <w:r w:rsidR="006F4D71">
        <w:rPr>
          <w:rFonts w:ascii="Arial" w:hAnsi="Arial" w:cs="Arial"/>
          <w:b/>
          <w:sz w:val="18"/>
          <w:szCs w:val="28"/>
        </w:rPr>
        <w:t xml:space="preserve">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555ED2">
        <w:rPr>
          <w:rFonts w:ascii="Arial" w:hAnsi="Arial" w:cs="Arial"/>
          <w:b/>
          <w:sz w:val="18"/>
          <w:szCs w:val="28"/>
          <w:u w:val="single"/>
        </w:rPr>
        <w:t>_</w:t>
      </w:r>
      <w:bookmarkStart w:id="0" w:name="_GoBack"/>
      <w:bookmarkEnd w:id="0"/>
      <w:r w:rsidR="00555ED2">
        <w:rPr>
          <w:rFonts w:ascii="Arial" w:hAnsi="Arial" w:cs="Arial"/>
          <w:b/>
          <w:sz w:val="18"/>
          <w:szCs w:val="28"/>
          <w:u w:val="single"/>
        </w:rPr>
        <w:t>58</w:t>
      </w:r>
      <w:r w:rsidR="009612E7">
        <w:rPr>
          <w:rFonts w:ascii="Arial" w:hAnsi="Arial" w:cs="Arial"/>
          <w:b/>
          <w:sz w:val="18"/>
          <w:szCs w:val="28"/>
          <w:u w:val="single"/>
        </w:rPr>
        <w:t>___</w:t>
      </w:r>
      <w:r w:rsidR="00506227" w:rsidRPr="00AD5D3D">
        <w:rPr>
          <w:rFonts w:ascii="Arial" w:hAnsi="Arial" w:cs="Arial"/>
          <w:b/>
          <w:sz w:val="18"/>
          <w:szCs w:val="28"/>
          <w:u w:val="single"/>
        </w:rPr>
        <w:t xml:space="preserve">    </w:t>
      </w:r>
      <w:r w:rsidR="00506227">
        <w:rPr>
          <w:rFonts w:ascii="Arial" w:hAnsi="Arial" w:cs="Arial"/>
          <w:b/>
          <w:sz w:val="18"/>
          <w:szCs w:val="28"/>
          <w:u w:val="single"/>
        </w:rPr>
        <w:t xml:space="preserve">    </w:t>
      </w:r>
    </w:p>
    <w:p w:rsidR="0082740D" w:rsidRDefault="0082740D" w:rsidP="00714B69">
      <w:pPr>
        <w:rPr>
          <w:b/>
          <w:sz w:val="28"/>
        </w:rPr>
      </w:pPr>
    </w:p>
    <w:p w:rsidR="008857FF" w:rsidRDefault="0082740D" w:rsidP="0082740D">
      <w:pPr>
        <w:rPr>
          <w:b/>
          <w:sz w:val="28"/>
          <w:szCs w:val="28"/>
        </w:rPr>
      </w:pPr>
      <w:r w:rsidRPr="003F5AC9">
        <w:rPr>
          <w:b/>
          <w:sz w:val="28"/>
          <w:szCs w:val="28"/>
        </w:rPr>
        <w:t xml:space="preserve">Об </w:t>
      </w:r>
      <w:r w:rsidR="008857FF">
        <w:rPr>
          <w:b/>
          <w:sz w:val="28"/>
          <w:szCs w:val="28"/>
        </w:rPr>
        <w:t>использовании инструкций</w:t>
      </w:r>
    </w:p>
    <w:p w:rsidR="008857FF" w:rsidRDefault="008857FF" w:rsidP="00885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лиц, участвующих в организации </w:t>
      </w:r>
    </w:p>
    <w:p w:rsidR="008857FF" w:rsidRDefault="008857FF" w:rsidP="008857FF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итогового собеседования </w:t>
      </w:r>
    </w:p>
    <w:p w:rsidR="008857FF" w:rsidRDefault="008857FF" w:rsidP="00885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на территории </w:t>
      </w:r>
    </w:p>
    <w:p w:rsidR="0082740D" w:rsidRPr="003F5AC9" w:rsidRDefault="00506227" w:rsidP="00885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в 202</w:t>
      </w:r>
      <w:r w:rsidR="009612E7">
        <w:rPr>
          <w:b/>
          <w:sz w:val="28"/>
          <w:szCs w:val="28"/>
        </w:rPr>
        <w:t>4</w:t>
      </w:r>
      <w:r w:rsidR="008857FF">
        <w:rPr>
          <w:b/>
          <w:sz w:val="28"/>
          <w:szCs w:val="28"/>
        </w:rPr>
        <w:t xml:space="preserve"> году</w:t>
      </w:r>
    </w:p>
    <w:p w:rsidR="005A1883" w:rsidRDefault="005A1883" w:rsidP="005A1883">
      <w:pPr>
        <w:pStyle w:val="Style4"/>
        <w:widowControl/>
        <w:ind w:right="3119"/>
        <w:jc w:val="both"/>
        <w:rPr>
          <w:b/>
          <w:bCs/>
          <w:color w:val="000000"/>
          <w:sz w:val="28"/>
          <w:szCs w:val="28"/>
        </w:rPr>
      </w:pPr>
    </w:p>
    <w:p w:rsidR="0070449B" w:rsidRDefault="00C82BF8" w:rsidP="007044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2281">
        <w:rPr>
          <w:sz w:val="28"/>
          <w:szCs w:val="28"/>
        </w:rPr>
        <w:t xml:space="preserve">На основании  приказа министерства </w:t>
      </w:r>
      <w:r w:rsidRPr="00021243">
        <w:rPr>
          <w:sz w:val="28"/>
          <w:szCs w:val="28"/>
        </w:rPr>
        <w:t xml:space="preserve"> образования Белгор</w:t>
      </w:r>
      <w:r w:rsidR="00302281">
        <w:rPr>
          <w:sz w:val="28"/>
          <w:szCs w:val="28"/>
        </w:rPr>
        <w:t>одской области от 1</w:t>
      </w:r>
      <w:r w:rsidR="009612E7">
        <w:rPr>
          <w:sz w:val="28"/>
          <w:szCs w:val="28"/>
        </w:rPr>
        <w:t>8 января 2024 года №72</w:t>
      </w:r>
      <w:r w:rsidRPr="0002124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инструкций для лиц, участвующих в организации и  проведении итогового собеседования</w:t>
      </w:r>
      <w:r w:rsidRPr="00021243">
        <w:rPr>
          <w:sz w:val="28"/>
          <w:szCs w:val="28"/>
        </w:rPr>
        <w:t xml:space="preserve"> по русскому языку на </w:t>
      </w:r>
      <w:r>
        <w:rPr>
          <w:sz w:val="28"/>
          <w:szCs w:val="28"/>
        </w:rPr>
        <w:t>территории Белгородской области</w:t>
      </w:r>
      <w:r w:rsidR="009612E7">
        <w:rPr>
          <w:sz w:val="28"/>
          <w:szCs w:val="28"/>
        </w:rPr>
        <w:t xml:space="preserve"> в 2024</w:t>
      </w:r>
      <w:r w:rsidR="0070449B">
        <w:rPr>
          <w:sz w:val="28"/>
          <w:szCs w:val="28"/>
        </w:rPr>
        <w:t xml:space="preserve"> году</w:t>
      </w:r>
      <w:r w:rsidRPr="00021243">
        <w:rPr>
          <w:sz w:val="28"/>
          <w:szCs w:val="28"/>
        </w:rPr>
        <w:t>»,</w:t>
      </w:r>
      <w:r w:rsidRPr="00021243">
        <w:rPr>
          <w:i/>
          <w:sz w:val="28"/>
          <w:szCs w:val="28"/>
        </w:rPr>
        <w:t xml:space="preserve"> </w:t>
      </w:r>
      <w:r w:rsidR="004C1F3E" w:rsidRPr="004C1F3E">
        <w:rPr>
          <w:color w:val="000000"/>
          <w:sz w:val="28"/>
          <w:szCs w:val="28"/>
        </w:rPr>
        <w:t>в целях соблюдения объективности проведения итогового собеседования по р</w:t>
      </w:r>
      <w:r w:rsidR="009612E7">
        <w:rPr>
          <w:color w:val="000000"/>
          <w:sz w:val="28"/>
          <w:szCs w:val="28"/>
        </w:rPr>
        <w:t>усскому языку, единых подходов к</w:t>
      </w:r>
      <w:r w:rsidR="004C1F3E" w:rsidRPr="004C1F3E">
        <w:rPr>
          <w:color w:val="000000"/>
          <w:sz w:val="28"/>
          <w:szCs w:val="28"/>
        </w:rPr>
        <w:t xml:space="preserve"> </w:t>
      </w:r>
      <w:r w:rsidR="00506227">
        <w:rPr>
          <w:color w:val="000000"/>
          <w:sz w:val="28"/>
          <w:szCs w:val="28"/>
        </w:rPr>
        <w:t>подготовке и организованному проведению</w:t>
      </w:r>
      <w:r w:rsidR="004C1F3E" w:rsidRPr="004C1F3E">
        <w:rPr>
          <w:color w:val="000000"/>
          <w:sz w:val="28"/>
          <w:szCs w:val="28"/>
        </w:rPr>
        <w:t xml:space="preserve"> итогового собеседова</w:t>
      </w:r>
      <w:r w:rsidR="00506227">
        <w:rPr>
          <w:color w:val="000000"/>
          <w:sz w:val="28"/>
          <w:szCs w:val="28"/>
        </w:rPr>
        <w:t>ния по русскому языку и проверке</w:t>
      </w:r>
      <w:r w:rsidR="004C1F3E" w:rsidRPr="004C1F3E">
        <w:rPr>
          <w:color w:val="000000"/>
          <w:sz w:val="28"/>
          <w:szCs w:val="28"/>
        </w:rPr>
        <w:t xml:space="preserve"> итогового</w:t>
      </w:r>
      <w:proofErr w:type="gramEnd"/>
      <w:r w:rsidR="004C1F3E" w:rsidRPr="004C1F3E">
        <w:rPr>
          <w:color w:val="000000"/>
          <w:sz w:val="28"/>
          <w:szCs w:val="28"/>
        </w:rPr>
        <w:t xml:space="preserve"> собеседования по русскому языку </w:t>
      </w:r>
      <w:r w:rsidR="00506227">
        <w:rPr>
          <w:color w:val="000000"/>
          <w:sz w:val="28"/>
          <w:szCs w:val="28"/>
        </w:rPr>
        <w:t xml:space="preserve">(далее – итоговое собеседование) </w:t>
      </w:r>
      <w:r w:rsidR="004C1F3E" w:rsidRPr="004C1F3E">
        <w:rPr>
          <w:color w:val="000000"/>
          <w:sz w:val="28"/>
          <w:szCs w:val="28"/>
        </w:rPr>
        <w:t xml:space="preserve">на территории </w:t>
      </w:r>
      <w:r w:rsidR="0070449B">
        <w:rPr>
          <w:sz w:val="28"/>
          <w:szCs w:val="28"/>
        </w:rPr>
        <w:t>Корочанского района</w:t>
      </w:r>
      <w:r w:rsidR="004C1F3E">
        <w:rPr>
          <w:sz w:val="28"/>
          <w:szCs w:val="28"/>
        </w:rPr>
        <w:t xml:space="preserve"> в 202</w:t>
      </w:r>
      <w:r w:rsidR="009612E7">
        <w:rPr>
          <w:sz w:val="28"/>
          <w:szCs w:val="28"/>
        </w:rPr>
        <w:t>4</w:t>
      </w:r>
      <w:r w:rsidR="0070449B" w:rsidRPr="00021243">
        <w:rPr>
          <w:sz w:val="28"/>
          <w:szCs w:val="28"/>
        </w:rPr>
        <w:t xml:space="preserve"> году</w:t>
      </w:r>
      <w:r w:rsidR="0070449B">
        <w:rPr>
          <w:sz w:val="28"/>
          <w:szCs w:val="28"/>
        </w:rPr>
        <w:t xml:space="preserve"> </w:t>
      </w:r>
      <w:r w:rsidR="0070449B" w:rsidRPr="00021243">
        <w:rPr>
          <w:b/>
          <w:sz w:val="28"/>
          <w:szCs w:val="28"/>
        </w:rPr>
        <w:t>приказываю:</w:t>
      </w:r>
    </w:p>
    <w:p w:rsidR="00C82BF8" w:rsidRPr="0070449B" w:rsidRDefault="0070449B" w:rsidP="0037722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2281">
        <w:rPr>
          <w:sz w:val="28"/>
          <w:szCs w:val="28"/>
        </w:rPr>
        <w:t xml:space="preserve"> </w:t>
      </w:r>
      <w:r w:rsidR="00C82BF8" w:rsidRPr="00302281">
        <w:rPr>
          <w:sz w:val="28"/>
          <w:szCs w:val="28"/>
        </w:rPr>
        <w:t xml:space="preserve">Принять к исполнению приказ </w:t>
      </w:r>
      <w:r w:rsidR="00302281">
        <w:rPr>
          <w:sz w:val="28"/>
          <w:szCs w:val="28"/>
        </w:rPr>
        <w:t xml:space="preserve">министерства </w:t>
      </w:r>
      <w:r w:rsidR="00302281" w:rsidRPr="00021243">
        <w:rPr>
          <w:sz w:val="28"/>
          <w:szCs w:val="28"/>
        </w:rPr>
        <w:t xml:space="preserve"> образования Белгор</w:t>
      </w:r>
      <w:r w:rsidR="009612E7">
        <w:rPr>
          <w:sz w:val="28"/>
          <w:szCs w:val="28"/>
        </w:rPr>
        <w:t>одской области от 18 января 2024 года №72</w:t>
      </w:r>
      <w:r w:rsidR="00302281" w:rsidRPr="00021243">
        <w:rPr>
          <w:sz w:val="28"/>
          <w:szCs w:val="28"/>
        </w:rPr>
        <w:t xml:space="preserve"> «</w:t>
      </w:r>
      <w:r w:rsidR="00302281">
        <w:rPr>
          <w:sz w:val="28"/>
          <w:szCs w:val="28"/>
        </w:rPr>
        <w:t>Об утверждении инструкций для лиц, участвующих в организации и  проведении итогового собеседования</w:t>
      </w:r>
      <w:r w:rsidR="00302281" w:rsidRPr="00021243">
        <w:rPr>
          <w:sz w:val="28"/>
          <w:szCs w:val="28"/>
        </w:rPr>
        <w:t xml:space="preserve"> по русскому языку на </w:t>
      </w:r>
      <w:r w:rsidR="00302281">
        <w:rPr>
          <w:sz w:val="28"/>
          <w:szCs w:val="28"/>
        </w:rPr>
        <w:t>террит</w:t>
      </w:r>
      <w:r w:rsidR="009612E7">
        <w:rPr>
          <w:sz w:val="28"/>
          <w:szCs w:val="28"/>
        </w:rPr>
        <w:t>ории Белгородской области в 2024</w:t>
      </w:r>
      <w:r w:rsidR="00302281">
        <w:rPr>
          <w:sz w:val="28"/>
          <w:szCs w:val="28"/>
        </w:rPr>
        <w:t xml:space="preserve"> году».</w:t>
      </w:r>
    </w:p>
    <w:p w:rsidR="0099377E" w:rsidRDefault="0099377E" w:rsidP="00377221">
      <w:pPr>
        <w:pStyle w:val="20"/>
        <w:numPr>
          <w:ilvl w:val="0"/>
          <w:numId w:val="1"/>
        </w:numPr>
        <w:ind w:left="0" w:firstLine="709"/>
        <w:jc w:val="both"/>
        <w:rPr>
          <w:szCs w:val="28"/>
        </w:rPr>
      </w:pPr>
      <w:r>
        <w:t>Использовать на территории Корочанского района при проведении итогового собесе</w:t>
      </w:r>
      <w:r w:rsidR="009612E7">
        <w:t>дования  в 2024</w:t>
      </w:r>
      <w:r>
        <w:t xml:space="preserve"> году, утверждённые приказом </w:t>
      </w:r>
      <w:r w:rsidR="00561F78">
        <w:rPr>
          <w:szCs w:val="28"/>
        </w:rPr>
        <w:t xml:space="preserve">министерства </w:t>
      </w:r>
      <w:r w:rsidR="00561F78" w:rsidRPr="00021243">
        <w:rPr>
          <w:szCs w:val="28"/>
        </w:rPr>
        <w:t xml:space="preserve"> образования Белгор</w:t>
      </w:r>
      <w:r w:rsidR="001D36E7">
        <w:rPr>
          <w:szCs w:val="28"/>
        </w:rPr>
        <w:t>одской области от 18 января 202</w:t>
      </w:r>
      <w:r w:rsidR="009612E7">
        <w:rPr>
          <w:szCs w:val="28"/>
        </w:rPr>
        <w:t>4 года №72</w:t>
      </w:r>
      <w:r w:rsidR="00561F78" w:rsidRPr="00021243">
        <w:rPr>
          <w:szCs w:val="28"/>
        </w:rPr>
        <w:t xml:space="preserve"> «</w:t>
      </w:r>
      <w:r w:rsidR="00561F78">
        <w:rPr>
          <w:szCs w:val="28"/>
        </w:rPr>
        <w:t>Об утверждении инструкций для лиц, участвующих в организации и  проведении итогового собеседования</w:t>
      </w:r>
      <w:r w:rsidR="00561F78" w:rsidRPr="00021243">
        <w:rPr>
          <w:szCs w:val="28"/>
        </w:rPr>
        <w:t xml:space="preserve"> по русскому языку на </w:t>
      </w:r>
      <w:r w:rsidR="00561F78">
        <w:rPr>
          <w:szCs w:val="28"/>
        </w:rPr>
        <w:t>террит</w:t>
      </w:r>
      <w:r w:rsidR="009612E7">
        <w:rPr>
          <w:szCs w:val="28"/>
        </w:rPr>
        <w:t>ории Белгородской области в 2024</w:t>
      </w:r>
      <w:r w:rsidR="00561F78">
        <w:rPr>
          <w:szCs w:val="28"/>
        </w:rPr>
        <w:t xml:space="preserve"> году»</w:t>
      </w:r>
      <w:r w:rsidR="003E7014" w:rsidRPr="00302281">
        <w:rPr>
          <w:szCs w:val="28"/>
        </w:rPr>
        <w:t>:</w:t>
      </w:r>
    </w:p>
    <w:p w:rsidR="003E7014" w:rsidRDefault="003E7014" w:rsidP="00CF2C6B">
      <w:pPr>
        <w:pStyle w:val="a5"/>
        <w:shd w:val="clear" w:color="auto" w:fill="FFFFFF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99377E" w:rsidRPr="0099377E">
        <w:rPr>
          <w:szCs w:val="28"/>
        </w:rPr>
        <w:t>Инструкцию</w:t>
      </w:r>
      <w:r w:rsidR="0099377E" w:rsidRPr="0099377E">
        <w:t xml:space="preserve"> </w:t>
      </w:r>
      <w:r w:rsidR="0099377E" w:rsidRPr="0099377E">
        <w:rPr>
          <w:szCs w:val="28"/>
        </w:rPr>
        <w:t>для ответственного организатора образовательной органи</w:t>
      </w:r>
      <w:r w:rsidR="001D36E7">
        <w:rPr>
          <w:szCs w:val="28"/>
        </w:rPr>
        <w:t>зации - места</w:t>
      </w:r>
      <w:r w:rsidR="0099377E" w:rsidRPr="0099377E">
        <w:rPr>
          <w:szCs w:val="28"/>
        </w:rPr>
        <w:t xml:space="preserve"> пров</w:t>
      </w:r>
      <w:r w:rsidR="001D36E7">
        <w:rPr>
          <w:szCs w:val="28"/>
        </w:rPr>
        <w:t xml:space="preserve">едения итогового собеседования </w:t>
      </w:r>
      <w:r w:rsidR="0099377E" w:rsidRPr="0099377E">
        <w:rPr>
          <w:szCs w:val="28"/>
        </w:rPr>
        <w:t xml:space="preserve"> на территории Белгородской об</w:t>
      </w:r>
      <w:r w:rsidR="001D36E7">
        <w:rPr>
          <w:szCs w:val="28"/>
        </w:rPr>
        <w:t>ласти в 202</w:t>
      </w:r>
      <w:r w:rsidR="009612E7">
        <w:rPr>
          <w:szCs w:val="28"/>
        </w:rPr>
        <w:t>4</w:t>
      </w:r>
      <w:r>
        <w:rPr>
          <w:szCs w:val="28"/>
        </w:rPr>
        <w:t xml:space="preserve"> году</w:t>
      </w:r>
      <w:r w:rsidR="0099377E" w:rsidRPr="0099377E">
        <w:rPr>
          <w:szCs w:val="28"/>
        </w:rPr>
        <w:t>.</w:t>
      </w:r>
    </w:p>
    <w:p w:rsidR="003E7014" w:rsidRDefault="003E7014" w:rsidP="00CF2C6B">
      <w:pPr>
        <w:pStyle w:val="a5"/>
        <w:shd w:val="clear" w:color="auto" w:fill="FFFFFF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99377E" w:rsidRPr="0099377E">
        <w:rPr>
          <w:szCs w:val="28"/>
        </w:rPr>
        <w:t xml:space="preserve">Инструкцию для технического </w:t>
      </w:r>
      <w:r w:rsidR="001D36E7">
        <w:rPr>
          <w:szCs w:val="28"/>
        </w:rPr>
        <w:t xml:space="preserve">специалиста в </w:t>
      </w:r>
      <w:r w:rsidR="0099377E" w:rsidRPr="0099377E">
        <w:rPr>
          <w:szCs w:val="28"/>
        </w:rPr>
        <w:t xml:space="preserve"> места</w:t>
      </w:r>
      <w:r w:rsidR="001D36E7">
        <w:rPr>
          <w:szCs w:val="28"/>
        </w:rPr>
        <w:t>х</w:t>
      </w:r>
      <w:r w:rsidR="0099377E" w:rsidRPr="0099377E">
        <w:rPr>
          <w:szCs w:val="28"/>
        </w:rPr>
        <w:t xml:space="preserve"> проведения итогового собеседования на территории Белгородской обл</w:t>
      </w:r>
      <w:r w:rsidR="00B36F7B">
        <w:rPr>
          <w:szCs w:val="28"/>
        </w:rPr>
        <w:t xml:space="preserve">асти в </w:t>
      </w:r>
      <w:r w:rsidR="009612E7">
        <w:rPr>
          <w:szCs w:val="28"/>
        </w:rPr>
        <w:t>2024</w:t>
      </w:r>
      <w:r>
        <w:rPr>
          <w:szCs w:val="28"/>
        </w:rPr>
        <w:t xml:space="preserve"> году</w:t>
      </w:r>
      <w:r w:rsidR="0099377E" w:rsidRPr="0099377E">
        <w:rPr>
          <w:szCs w:val="28"/>
        </w:rPr>
        <w:t>.</w:t>
      </w:r>
    </w:p>
    <w:p w:rsidR="0099377E" w:rsidRDefault="003E7014" w:rsidP="00CF2C6B">
      <w:pPr>
        <w:pStyle w:val="a5"/>
        <w:shd w:val="clear" w:color="auto" w:fill="FFFFFF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99377E" w:rsidRPr="0099377E">
        <w:rPr>
          <w:szCs w:val="28"/>
        </w:rPr>
        <w:t>Инстр</w:t>
      </w:r>
      <w:r w:rsidR="001D36E7">
        <w:rPr>
          <w:szCs w:val="28"/>
        </w:rPr>
        <w:t xml:space="preserve">укцию для собеседника </w:t>
      </w:r>
      <w:r w:rsidR="0099377E" w:rsidRPr="0099377E">
        <w:rPr>
          <w:szCs w:val="28"/>
        </w:rPr>
        <w:t xml:space="preserve"> в местах проведения итогового собеседования на террит</w:t>
      </w:r>
      <w:r w:rsidR="009612E7">
        <w:rPr>
          <w:szCs w:val="28"/>
        </w:rPr>
        <w:t>ории Белгородской области в 2024</w:t>
      </w:r>
      <w:r>
        <w:rPr>
          <w:szCs w:val="28"/>
        </w:rPr>
        <w:t xml:space="preserve"> году.</w:t>
      </w:r>
    </w:p>
    <w:p w:rsidR="0099377E" w:rsidRPr="0099377E" w:rsidRDefault="003E7014" w:rsidP="00CF2C6B">
      <w:pPr>
        <w:pStyle w:val="a5"/>
        <w:shd w:val="clear" w:color="auto" w:fill="FFFFFF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1D36E7">
        <w:rPr>
          <w:szCs w:val="28"/>
        </w:rPr>
        <w:t xml:space="preserve">Инструкцию для эксперта по проверке устных ответов участников </w:t>
      </w:r>
      <w:r w:rsidR="0099377E" w:rsidRPr="0099377E">
        <w:rPr>
          <w:szCs w:val="28"/>
        </w:rPr>
        <w:t xml:space="preserve"> итогового собеседования в местах проведения итогового собеседования на территории Белгородск</w:t>
      </w:r>
      <w:r w:rsidR="009612E7">
        <w:rPr>
          <w:szCs w:val="28"/>
        </w:rPr>
        <w:t>ой области в 2024</w:t>
      </w:r>
      <w:r>
        <w:rPr>
          <w:szCs w:val="28"/>
        </w:rPr>
        <w:t xml:space="preserve"> году</w:t>
      </w:r>
      <w:r w:rsidR="0099377E" w:rsidRPr="0099377E">
        <w:rPr>
          <w:szCs w:val="28"/>
        </w:rPr>
        <w:t xml:space="preserve">. </w:t>
      </w:r>
    </w:p>
    <w:p w:rsidR="0099377E" w:rsidRDefault="003E7014" w:rsidP="00CF2C6B">
      <w:pPr>
        <w:pStyle w:val="a5"/>
        <w:shd w:val="clear" w:color="auto" w:fill="FFFFFF"/>
        <w:tabs>
          <w:tab w:val="left" w:pos="-284"/>
          <w:tab w:val="left" w:pos="567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99377E" w:rsidRPr="0099377E">
        <w:rPr>
          <w:szCs w:val="28"/>
        </w:rPr>
        <w:t>Инструкцию для организатора проведения итогового собеседования в местах проведения итогового собеседования на территории Белгородской об</w:t>
      </w:r>
      <w:r w:rsidR="009612E7">
        <w:rPr>
          <w:szCs w:val="28"/>
        </w:rPr>
        <w:t>ласти в 2024</w:t>
      </w:r>
      <w:r>
        <w:rPr>
          <w:szCs w:val="28"/>
        </w:rPr>
        <w:t xml:space="preserve"> году</w:t>
      </w:r>
      <w:r w:rsidR="0099377E" w:rsidRPr="0099377E">
        <w:rPr>
          <w:szCs w:val="28"/>
        </w:rPr>
        <w:t>.</w:t>
      </w:r>
    </w:p>
    <w:p w:rsidR="001D36E7" w:rsidRPr="0099377E" w:rsidRDefault="001D36E7" w:rsidP="00CF2C6B">
      <w:pPr>
        <w:pStyle w:val="a5"/>
        <w:shd w:val="clear" w:color="auto" w:fill="FFFFFF"/>
        <w:tabs>
          <w:tab w:val="left" w:pos="-284"/>
          <w:tab w:val="left" w:pos="567"/>
          <w:tab w:val="left" w:pos="1134"/>
        </w:tabs>
        <w:ind w:firstLine="709"/>
        <w:rPr>
          <w:szCs w:val="28"/>
        </w:rPr>
      </w:pPr>
      <w:r>
        <w:rPr>
          <w:szCs w:val="28"/>
        </w:rPr>
        <w:t>- Инструкцию для уполномоченного представителя органов местного самоуправления, осуществляющих управление в сфере образования,</w:t>
      </w:r>
      <w:r w:rsidRPr="001D36E7">
        <w:t xml:space="preserve"> </w:t>
      </w:r>
      <w:r w:rsidRPr="001D36E7">
        <w:rPr>
          <w:szCs w:val="28"/>
        </w:rPr>
        <w:t>в местах проведения итогового собеседования на терри</w:t>
      </w:r>
      <w:r w:rsidR="009612E7">
        <w:rPr>
          <w:szCs w:val="28"/>
        </w:rPr>
        <w:t>тории Белгородской области в 204</w:t>
      </w:r>
      <w:r w:rsidRPr="001D36E7">
        <w:rPr>
          <w:szCs w:val="28"/>
        </w:rPr>
        <w:t>3 году.</w:t>
      </w:r>
    </w:p>
    <w:p w:rsidR="0099377E" w:rsidRDefault="002A40C0" w:rsidP="00CF2C6B">
      <w:pPr>
        <w:pStyle w:val="a5"/>
        <w:shd w:val="clear" w:color="auto" w:fill="FFFFFF"/>
        <w:tabs>
          <w:tab w:val="left" w:pos="0"/>
          <w:tab w:val="left" w:pos="142"/>
          <w:tab w:val="left" w:pos="567"/>
        </w:tabs>
        <w:ind w:firstLine="709"/>
        <w:rPr>
          <w:szCs w:val="28"/>
        </w:rPr>
      </w:pPr>
      <w:r w:rsidRPr="003E7014">
        <w:rPr>
          <w:szCs w:val="28"/>
        </w:rPr>
        <w:t>-</w:t>
      </w:r>
      <w:r w:rsidRPr="003E7014">
        <w:t xml:space="preserve"> </w:t>
      </w:r>
      <w:r>
        <w:t>Инструкцию</w:t>
      </w:r>
      <w:r w:rsidRPr="003E7014">
        <w:t xml:space="preserve"> для участника итого</w:t>
      </w:r>
      <w:r>
        <w:t>вого собеседования, зачитываемую организатором итогового собеседования в аудитории ожидания.</w:t>
      </w:r>
    </w:p>
    <w:p w:rsidR="009612E7" w:rsidRDefault="003E7014" w:rsidP="00013187">
      <w:pPr>
        <w:pStyle w:val="20"/>
        <w:spacing w:line="240" w:lineRule="atLeast"/>
        <w:jc w:val="both"/>
      </w:pPr>
      <w:r>
        <w:rPr>
          <w:szCs w:val="28"/>
        </w:rPr>
        <w:tab/>
      </w:r>
      <w:r w:rsidRPr="003E7014">
        <w:rPr>
          <w:szCs w:val="28"/>
        </w:rPr>
        <w:t>-</w:t>
      </w:r>
      <w:r w:rsidRPr="003E7014">
        <w:t xml:space="preserve"> </w:t>
      </w:r>
      <w:r>
        <w:t>Инструкцию</w:t>
      </w:r>
      <w:r w:rsidRPr="003E7014">
        <w:t xml:space="preserve"> для участника итого</w:t>
      </w:r>
      <w:r w:rsidR="00013187">
        <w:t>вого собеседования, зачитываемую</w:t>
      </w:r>
      <w:r w:rsidR="0017774B">
        <w:t xml:space="preserve"> </w:t>
      </w:r>
      <w:r w:rsidRPr="003E7014">
        <w:t>собеседником в аудитории проведения перед началом итогового собеседования</w:t>
      </w:r>
      <w:r>
        <w:t>.</w:t>
      </w:r>
    </w:p>
    <w:p w:rsidR="003E7014" w:rsidRDefault="009612E7" w:rsidP="00013187">
      <w:pPr>
        <w:pStyle w:val="20"/>
        <w:spacing w:line="240" w:lineRule="atLeast"/>
        <w:jc w:val="both"/>
      </w:pPr>
      <w:r>
        <w:tab/>
        <w:t xml:space="preserve">- </w:t>
      </w:r>
      <w:r w:rsidR="00E531D3">
        <w:t xml:space="preserve"> </w:t>
      </w:r>
      <w:r w:rsidRPr="009612E7">
        <w:t>Инструкцию для участника итогового собеседования</w:t>
      </w:r>
      <w:r>
        <w:t xml:space="preserve"> в письменной форме по заполнению бланка итогового собеседования.</w:t>
      </w:r>
    </w:p>
    <w:p w:rsidR="009612E7" w:rsidRPr="009612E7" w:rsidRDefault="009612E7" w:rsidP="009612E7">
      <w:pPr>
        <w:jc w:val="both"/>
        <w:rPr>
          <w:sz w:val="28"/>
          <w:szCs w:val="28"/>
        </w:rPr>
      </w:pPr>
      <w:r>
        <w:tab/>
      </w:r>
      <w:r w:rsidRPr="009612E7">
        <w:rPr>
          <w:sz w:val="28"/>
          <w:szCs w:val="28"/>
        </w:rPr>
        <w:t xml:space="preserve">- Инструкцию </w:t>
      </w:r>
      <w:proofErr w:type="gramStart"/>
      <w:r w:rsidRPr="009612E7">
        <w:rPr>
          <w:sz w:val="28"/>
          <w:szCs w:val="28"/>
        </w:rPr>
        <w:t>для участника итогового собеседования в письм</w:t>
      </w:r>
      <w:r>
        <w:rPr>
          <w:sz w:val="28"/>
          <w:szCs w:val="28"/>
        </w:rPr>
        <w:t>енной форме для чтения участником в аудитории проведения перед началом</w:t>
      </w:r>
      <w:proofErr w:type="gramEnd"/>
      <w:r w:rsidRPr="009612E7">
        <w:rPr>
          <w:sz w:val="28"/>
          <w:szCs w:val="28"/>
        </w:rPr>
        <w:t xml:space="preserve"> итогового собеседования.</w:t>
      </w:r>
    </w:p>
    <w:p w:rsidR="00CF2C6B" w:rsidRDefault="003E7014" w:rsidP="002D56F2">
      <w:pPr>
        <w:jc w:val="both"/>
        <w:rPr>
          <w:sz w:val="28"/>
          <w:szCs w:val="28"/>
        </w:rPr>
      </w:pPr>
      <w:r w:rsidRPr="00CF2C6B">
        <w:rPr>
          <w:szCs w:val="28"/>
        </w:rPr>
        <w:tab/>
      </w:r>
      <w:r w:rsidR="00CF2C6B" w:rsidRPr="002D56F2">
        <w:rPr>
          <w:sz w:val="28"/>
          <w:szCs w:val="28"/>
        </w:rPr>
        <w:t xml:space="preserve">  - Форму акта об отключении средств потоковой/отдельной аудиозаписи или отсутствия аудиозаписи итогового собеседования. </w:t>
      </w:r>
    </w:p>
    <w:p w:rsidR="002D56F2" w:rsidRDefault="002D56F2" w:rsidP="002D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Форму ИС-7. Список членов</w:t>
      </w:r>
      <w:r w:rsidR="00193B0E">
        <w:rPr>
          <w:sz w:val="28"/>
          <w:szCs w:val="28"/>
        </w:rPr>
        <w:t xml:space="preserve"> комиссии по проведению итогового собеседования и проверке итогового собеседования.</w:t>
      </w:r>
    </w:p>
    <w:p w:rsidR="00193B0E" w:rsidRPr="002D56F2" w:rsidRDefault="00193B0E" w:rsidP="002D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Форму ИС-13. </w:t>
      </w:r>
      <w:r w:rsidR="009612E7">
        <w:rPr>
          <w:sz w:val="28"/>
          <w:szCs w:val="28"/>
        </w:rPr>
        <w:t>Сводная в</w:t>
      </w:r>
      <w:r>
        <w:rPr>
          <w:sz w:val="28"/>
          <w:szCs w:val="28"/>
        </w:rPr>
        <w:t xml:space="preserve">едомость учёта </w:t>
      </w:r>
      <w:r w:rsidR="009612E7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итогового собеседования</w:t>
      </w:r>
      <w:r w:rsidR="009612E7">
        <w:rPr>
          <w:sz w:val="28"/>
          <w:szCs w:val="28"/>
        </w:rPr>
        <w:t xml:space="preserve"> т использования КИМ итогового собеседования в месте проведения итогового собеседования</w:t>
      </w:r>
      <w:r>
        <w:rPr>
          <w:sz w:val="28"/>
          <w:szCs w:val="28"/>
        </w:rPr>
        <w:t>.</w:t>
      </w:r>
    </w:p>
    <w:p w:rsidR="00CF2C6B" w:rsidRDefault="00CF2C6B" w:rsidP="00CF2C6B">
      <w:pPr>
        <w:pStyle w:val="a5"/>
        <w:shd w:val="clear" w:color="auto" w:fill="FFFFFF"/>
        <w:tabs>
          <w:tab w:val="left" w:pos="-142"/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  - </w:t>
      </w:r>
      <w:r w:rsidRPr="00CF2C6B">
        <w:rPr>
          <w:szCs w:val="28"/>
        </w:rPr>
        <w:t xml:space="preserve">Форму </w:t>
      </w:r>
      <w:r w:rsidR="00193B0E">
        <w:rPr>
          <w:szCs w:val="28"/>
        </w:rPr>
        <w:t xml:space="preserve">ИС-11. Сопроводительные бланки к материалам </w:t>
      </w:r>
      <w:r w:rsidRPr="00CF2C6B">
        <w:rPr>
          <w:szCs w:val="28"/>
        </w:rPr>
        <w:t xml:space="preserve"> ит</w:t>
      </w:r>
      <w:r w:rsidR="00193B0E">
        <w:rPr>
          <w:szCs w:val="28"/>
        </w:rPr>
        <w:t>огового собеседования</w:t>
      </w:r>
      <w:r w:rsidRPr="00CF2C6B">
        <w:rPr>
          <w:szCs w:val="28"/>
        </w:rPr>
        <w:t>.</w:t>
      </w:r>
    </w:p>
    <w:p w:rsidR="00BA769D" w:rsidRDefault="00BA769D" w:rsidP="00CF2C6B">
      <w:pPr>
        <w:pStyle w:val="a5"/>
        <w:shd w:val="clear" w:color="auto" w:fill="FFFFFF"/>
        <w:tabs>
          <w:tab w:val="left" w:pos="-142"/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  - Форма ИС-12. График подключения участников итогового собеседования к конференции.</w:t>
      </w:r>
    </w:p>
    <w:p w:rsidR="00BA769D" w:rsidRPr="00CF2C6B" w:rsidRDefault="00BA769D" w:rsidP="00CF2C6B">
      <w:pPr>
        <w:pStyle w:val="a5"/>
        <w:shd w:val="clear" w:color="auto" w:fill="FFFFFF"/>
        <w:tabs>
          <w:tab w:val="left" w:pos="-142"/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  - Форма СБ-04. Регистрация на собеседование. Выверка.</w:t>
      </w:r>
    </w:p>
    <w:p w:rsidR="00013187" w:rsidRDefault="00CF2C6B" w:rsidP="00DF7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2C6B">
        <w:rPr>
          <w:sz w:val="28"/>
          <w:szCs w:val="28"/>
        </w:rPr>
        <w:t>3. Богодуховой Л.Е., начальнику отдела общего, дошкольного и дополнительного образования</w:t>
      </w:r>
      <w:r w:rsidR="009848C0">
        <w:rPr>
          <w:sz w:val="28"/>
          <w:szCs w:val="28"/>
        </w:rPr>
        <w:t xml:space="preserve"> управления образования</w:t>
      </w:r>
      <w:r w:rsidR="00013187">
        <w:rPr>
          <w:sz w:val="28"/>
          <w:szCs w:val="28"/>
        </w:rPr>
        <w:t>:</w:t>
      </w:r>
    </w:p>
    <w:p w:rsidR="00CF2C6B" w:rsidRDefault="00013187" w:rsidP="00DF7C85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 Д</w:t>
      </w:r>
      <w:r w:rsidR="00CF2C6B" w:rsidRPr="00CF2C6B">
        <w:rPr>
          <w:sz w:val="28"/>
          <w:szCs w:val="28"/>
        </w:rPr>
        <w:t xml:space="preserve">овести  до сведения </w:t>
      </w:r>
      <w:r w:rsidR="00E358FD">
        <w:rPr>
          <w:sz w:val="28"/>
          <w:szCs w:val="28"/>
        </w:rPr>
        <w:t xml:space="preserve">сотрудников управления образования, МКУ «РЦ управления образования администрации Корочанского района», </w:t>
      </w:r>
      <w:r w:rsidR="00BA769D">
        <w:rPr>
          <w:sz w:val="28"/>
          <w:szCs w:val="28"/>
        </w:rPr>
        <w:t xml:space="preserve">руководителей </w:t>
      </w:r>
      <w:r w:rsidR="00CF2C6B" w:rsidRPr="00CF2C6B">
        <w:rPr>
          <w:sz w:val="28"/>
          <w:szCs w:val="28"/>
        </w:rPr>
        <w:t xml:space="preserve">образовательных учреждений приказ  </w:t>
      </w:r>
      <w:r w:rsidR="00DF7C85">
        <w:rPr>
          <w:sz w:val="28"/>
          <w:szCs w:val="28"/>
        </w:rPr>
        <w:t xml:space="preserve">министерства </w:t>
      </w:r>
      <w:r w:rsidR="00DF7C85" w:rsidRPr="00021243">
        <w:rPr>
          <w:sz w:val="28"/>
          <w:szCs w:val="28"/>
        </w:rPr>
        <w:t xml:space="preserve"> образования Белгор</w:t>
      </w:r>
      <w:r w:rsidR="00BA769D">
        <w:rPr>
          <w:sz w:val="28"/>
          <w:szCs w:val="28"/>
        </w:rPr>
        <w:t>одской области от 18 января 2024 года №72</w:t>
      </w:r>
      <w:r w:rsidR="00DF7C85" w:rsidRPr="00021243">
        <w:rPr>
          <w:sz w:val="28"/>
          <w:szCs w:val="28"/>
        </w:rPr>
        <w:t xml:space="preserve"> «</w:t>
      </w:r>
      <w:r w:rsidR="00DF7C85">
        <w:rPr>
          <w:sz w:val="28"/>
          <w:szCs w:val="28"/>
        </w:rPr>
        <w:t>Об утверждении инструкций для лиц, участвующих в организации и  проведении итогового собеседования</w:t>
      </w:r>
      <w:r w:rsidR="00DF7C85" w:rsidRPr="00021243">
        <w:rPr>
          <w:sz w:val="28"/>
          <w:szCs w:val="28"/>
        </w:rPr>
        <w:t xml:space="preserve"> по русскому языку на </w:t>
      </w:r>
      <w:r w:rsidR="00DF7C85">
        <w:rPr>
          <w:sz w:val="28"/>
          <w:szCs w:val="28"/>
        </w:rPr>
        <w:t>террит</w:t>
      </w:r>
      <w:r w:rsidR="00BA769D">
        <w:rPr>
          <w:sz w:val="28"/>
          <w:szCs w:val="28"/>
        </w:rPr>
        <w:t>ории Белгородской области в 2024</w:t>
      </w:r>
      <w:r w:rsidR="00DF7C85">
        <w:rPr>
          <w:sz w:val="28"/>
          <w:szCs w:val="28"/>
        </w:rPr>
        <w:t xml:space="preserve"> году</w:t>
      </w:r>
      <w:r w:rsidR="00DF7C85" w:rsidRPr="00021243">
        <w:rPr>
          <w:sz w:val="28"/>
          <w:szCs w:val="28"/>
        </w:rPr>
        <w:t>»</w:t>
      </w:r>
      <w:r w:rsidR="00DF7C85">
        <w:rPr>
          <w:sz w:val="28"/>
          <w:szCs w:val="28"/>
        </w:rPr>
        <w:t xml:space="preserve">. </w:t>
      </w:r>
    </w:p>
    <w:p w:rsidR="00BA769D" w:rsidRDefault="00013187" w:rsidP="00BA769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3.2.Обеспечить</w:t>
      </w:r>
      <w:r w:rsidRPr="00013187">
        <w:rPr>
          <w:sz w:val="28"/>
          <w:szCs w:val="28"/>
        </w:rPr>
        <w:t xml:space="preserve"> </w:t>
      </w:r>
      <w:r w:rsidR="00BA769D">
        <w:rPr>
          <w:sz w:val="28"/>
          <w:szCs w:val="28"/>
        </w:rPr>
        <w:t xml:space="preserve"> подготовку и проведение </w:t>
      </w:r>
      <w:r w:rsidR="00BA769D" w:rsidRPr="00013187">
        <w:rPr>
          <w:sz w:val="28"/>
          <w:szCs w:val="28"/>
        </w:rPr>
        <w:t xml:space="preserve">итогового собеседования </w:t>
      </w:r>
      <w:r w:rsidR="00BA769D">
        <w:rPr>
          <w:sz w:val="28"/>
          <w:szCs w:val="28"/>
        </w:rPr>
        <w:t>с учётом соблюдения</w:t>
      </w:r>
      <w:r w:rsidRPr="00013187">
        <w:rPr>
          <w:sz w:val="28"/>
          <w:szCs w:val="28"/>
        </w:rPr>
        <w:t xml:space="preserve"> санитарно-эпидемиологических </w:t>
      </w:r>
      <w:r w:rsidR="00BA769D">
        <w:rPr>
          <w:sz w:val="28"/>
          <w:szCs w:val="28"/>
        </w:rPr>
        <w:t xml:space="preserve">рекомендаций, правил и нормативов. </w:t>
      </w:r>
    </w:p>
    <w:p w:rsidR="00BA769D" w:rsidRDefault="00BA769D" w:rsidP="00BA769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Сформировать списочные составы участников итогового собеседования в дистанционной форме.</w:t>
      </w:r>
    </w:p>
    <w:p w:rsidR="00013187" w:rsidRPr="00013187" w:rsidRDefault="00BA769D" w:rsidP="00BA769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013187" w:rsidRPr="00013187">
        <w:rPr>
          <w:sz w:val="28"/>
          <w:szCs w:val="28"/>
        </w:rPr>
        <w:t>Направи</w:t>
      </w:r>
      <w:r w:rsidR="00193B0E">
        <w:rPr>
          <w:sz w:val="28"/>
          <w:szCs w:val="28"/>
        </w:rPr>
        <w:t>ть в образовательные учреждения</w:t>
      </w:r>
      <w:r w:rsidR="00013187" w:rsidRPr="00013187">
        <w:rPr>
          <w:sz w:val="28"/>
          <w:szCs w:val="28"/>
        </w:rPr>
        <w:t>, определённые в качестве мест проведения итогового собеседования, сведения об участниках</w:t>
      </w:r>
      <w:r w:rsidR="00193B0E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ого собеседования в дистанционной форме (фамилия, имя, отчество</w:t>
      </w:r>
      <w:r w:rsidR="00013187" w:rsidRPr="00013187">
        <w:rPr>
          <w:sz w:val="28"/>
          <w:szCs w:val="28"/>
        </w:rPr>
        <w:t xml:space="preserve"> уч</w:t>
      </w:r>
      <w:r w:rsidR="00193B0E">
        <w:rPr>
          <w:sz w:val="28"/>
          <w:szCs w:val="28"/>
        </w:rPr>
        <w:t xml:space="preserve">астников с указанием </w:t>
      </w:r>
      <w:r w:rsidR="00013187" w:rsidRPr="00013187">
        <w:rPr>
          <w:sz w:val="28"/>
          <w:szCs w:val="28"/>
        </w:rPr>
        <w:t xml:space="preserve"> </w:t>
      </w:r>
      <w:r w:rsidR="00220D1A">
        <w:rPr>
          <w:sz w:val="28"/>
          <w:szCs w:val="28"/>
        </w:rPr>
        <w:t xml:space="preserve">адреса места нахождения и контактного телефона участника </w:t>
      </w:r>
      <w:r w:rsidR="00013187" w:rsidRPr="00013187">
        <w:rPr>
          <w:sz w:val="28"/>
          <w:szCs w:val="28"/>
        </w:rPr>
        <w:t>и</w:t>
      </w:r>
      <w:r w:rsidR="00220D1A">
        <w:rPr>
          <w:sz w:val="28"/>
          <w:szCs w:val="28"/>
        </w:rPr>
        <w:t>тогового собеседования, технической оснащённости рабочего места участника итогового собеседования) в срок до  9 февраля 2024</w:t>
      </w:r>
      <w:r w:rsidR="00013187" w:rsidRPr="00013187">
        <w:rPr>
          <w:sz w:val="28"/>
          <w:szCs w:val="28"/>
        </w:rPr>
        <w:t xml:space="preserve"> года.</w:t>
      </w:r>
    </w:p>
    <w:p w:rsidR="00013187" w:rsidRDefault="00C82BF8" w:rsidP="00EB203B">
      <w:pPr>
        <w:pStyle w:val="a5"/>
        <w:numPr>
          <w:ilvl w:val="0"/>
          <w:numId w:val="3"/>
        </w:numPr>
        <w:tabs>
          <w:tab w:val="left" w:pos="959"/>
          <w:tab w:val="left" w:pos="1134"/>
          <w:tab w:val="left" w:pos="1418"/>
        </w:tabs>
        <w:ind w:left="0" w:firstLine="851"/>
        <w:rPr>
          <w:szCs w:val="28"/>
        </w:rPr>
      </w:pPr>
      <w:r w:rsidRPr="00CF2C6B">
        <w:rPr>
          <w:szCs w:val="28"/>
        </w:rPr>
        <w:t>Руководителям общеобразовательных учреждений</w:t>
      </w:r>
      <w:r w:rsidR="00013187">
        <w:rPr>
          <w:szCs w:val="28"/>
        </w:rPr>
        <w:t>:</w:t>
      </w:r>
    </w:p>
    <w:p w:rsidR="007858C0" w:rsidRDefault="00013187" w:rsidP="00EB203B">
      <w:pPr>
        <w:pStyle w:val="a5"/>
        <w:numPr>
          <w:ilvl w:val="1"/>
          <w:numId w:val="3"/>
        </w:numPr>
        <w:tabs>
          <w:tab w:val="left" w:pos="959"/>
          <w:tab w:val="left" w:pos="1134"/>
          <w:tab w:val="left" w:pos="1418"/>
        </w:tabs>
        <w:ind w:left="0" w:firstLine="851"/>
        <w:rPr>
          <w:szCs w:val="28"/>
        </w:rPr>
      </w:pPr>
      <w:r>
        <w:rPr>
          <w:noProof/>
          <w:szCs w:val="28"/>
        </w:rPr>
        <w:t>О</w:t>
      </w:r>
      <w:r w:rsidR="00CF2C6B" w:rsidRPr="00CF2C6B">
        <w:rPr>
          <w:noProof/>
          <w:szCs w:val="28"/>
        </w:rPr>
        <w:t>знакомить лиц,</w:t>
      </w:r>
      <w:r w:rsidR="00CF2C6B" w:rsidRPr="00494F5E">
        <w:rPr>
          <w:i/>
          <w:noProof/>
          <w:szCs w:val="28"/>
        </w:rPr>
        <w:t xml:space="preserve"> </w:t>
      </w:r>
      <w:r w:rsidR="00CF2C6B" w:rsidRPr="00CF2C6B">
        <w:rPr>
          <w:noProof/>
          <w:szCs w:val="28"/>
        </w:rPr>
        <w:t>привлекаемых к проведению итогового собеседования</w:t>
      </w:r>
      <w:r w:rsidR="007858C0">
        <w:rPr>
          <w:noProof/>
          <w:szCs w:val="28"/>
        </w:rPr>
        <w:t xml:space="preserve">, </w:t>
      </w:r>
      <w:r w:rsidR="00CF2C6B" w:rsidRPr="00CF2C6B">
        <w:rPr>
          <w:noProof/>
          <w:szCs w:val="28"/>
        </w:rPr>
        <w:t xml:space="preserve"> с утв</w:t>
      </w:r>
      <w:r w:rsidR="007858C0">
        <w:rPr>
          <w:noProof/>
          <w:szCs w:val="28"/>
        </w:rPr>
        <w:t>ержденными инструкциями в течении одного дня с момента получения настоящего приказа.</w:t>
      </w:r>
    </w:p>
    <w:p w:rsidR="00CF2C6B" w:rsidRDefault="00DF7C85" w:rsidP="00EB203B">
      <w:pPr>
        <w:pStyle w:val="a5"/>
        <w:numPr>
          <w:ilvl w:val="1"/>
          <w:numId w:val="3"/>
        </w:numPr>
        <w:tabs>
          <w:tab w:val="left" w:pos="959"/>
          <w:tab w:val="left" w:pos="1134"/>
          <w:tab w:val="left" w:pos="1418"/>
        </w:tabs>
        <w:ind w:left="0" w:firstLine="851"/>
        <w:rPr>
          <w:szCs w:val="28"/>
        </w:rPr>
      </w:pPr>
      <w:r>
        <w:rPr>
          <w:noProof/>
          <w:szCs w:val="28"/>
        </w:rPr>
        <w:t>О</w:t>
      </w:r>
      <w:r w:rsidR="00CF2C6B" w:rsidRPr="00CF2C6B">
        <w:rPr>
          <w:noProof/>
          <w:szCs w:val="28"/>
        </w:rPr>
        <w:t>беспечить неукоснительное выполнение вышеперечисленных инструкций при организации и проведении итогового собеседования в местах прове</w:t>
      </w:r>
      <w:r w:rsidR="007858C0">
        <w:rPr>
          <w:noProof/>
          <w:szCs w:val="28"/>
        </w:rPr>
        <w:t>дения итогового собеседования</w:t>
      </w:r>
      <w:r w:rsidR="00CF2C6B" w:rsidRPr="00CF2C6B">
        <w:rPr>
          <w:szCs w:val="28"/>
        </w:rPr>
        <w:t>.</w:t>
      </w:r>
    </w:p>
    <w:p w:rsidR="00856478" w:rsidRDefault="00C82BF8" w:rsidP="00377221">
      <w:pPr>
        <w:pStyle w:val="20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gramStart"/>
      <w:r w:rsidRPr="00CF2C6B">
        <w:rPr>
          <w:szCs w:val="28"/>
        </w:rPr>
        <w:t>Контроль за</w:t>
      </w:r>
      <w:proofErr w:type="gramEnd"/>
      <w:r w:rsidRPr="00CF2C6B">
        <w:rPr>
          <w:szCs w:val="28"/>
        </w:rPr>
        <w:t xml:space="preserve"> исполнением наст</w:t>
      </w:r>
      <w:r w:rsidR="009848C0">
        <w:rPr>
          <w:szCs w:val="28"/>
        </w:rPr>
        <w:t xml:space="preserve">оящего приказа возложить на </w:t>
      </w:r>
      <w:r w:rsidR="009848C0" w:rsidRPr="00CF2C6B">
        <w:rPr>
          <w:szCs w:val="28"/>
        </w:rPr>
        <w:t>начальник</w:t>
      </w:r>
      <w:r w:rsidR="009848C0">
        <w:rPr>
          <w:szCs w:val="28"/>
        </w:rPr>
        <w:t>а</w:t>
      </w:r>
      <w:r w:rsidR="009848C0" w:rsidRPr="00CF2C6B">
        <w:rPr>
          <w:szCs w:val="28"/>
        </w:rPr>
        <w:t xml:space="preserve"> отдела общего, дошкольного и дополнительного образования</w:t>
      </w:r>
      <w:r w:rsidR="009848C0">
        <w:rPr>
          <w:szCs w:val="28"/>
        </w:rPr>
        <w:t xml:space="preserve"> управления образования</w:t>
      </w:r>
      <w:r w:rsidR="009848C0" w:rsidRPr="00CF2C6B">
        <w:rPr>
          <w:szCs w:val="28"/>
        </w:rPr>
        <w:t xml:space="preserve"> </w:t>
      </w:r>
      <w:r w:rsidR="009848C0">
        <w:rPr>
          <w:szCs w:val="28"/>
        </w:rPr>
        <w:t>Богодухову Л.Е.</w:t>
      </w:r>
      <w:r w:rsidR="009848C0" w:rsidRPr="00CF2C6B">
        <w:rPr>
          <w:szCs w:val="28"/>
        </w:rPr>
        <w:t xml:space="preserve"> </w:t>
      </w:r>
    </w:p>
    <w:p w:rsidR="00984A2C" w:rsidRDefault="00984A2C" w:rsidP="00984A2C"/>
    <w:p w:rsidR="00984A2C" w:rsidRDefault="00984A2C" w:rsidP="00984A2C"/>
    <w:p w:rsidR="00984A2C" w:rsidRDefault="00984A2C" w:rsidP="00984A2C"/>
    <w:p w:rsidR="00984A2C" w:rsidRPr="00984A2C" w:rsidRDefault="00984A2C" w:rsidP="00984A2C"/>
    <w:p w:rsidR="005A1883" w:rsidRPr="00CF2C6B" w:rsidRDefault="005A1883" w:rsidP="007F3397">
      <w:pPr>
        <w:pStyle w:val="a8"/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562C13" w:rsidRPr="00CF2C6B" w:rsidRDefault="00562C13" w:rsidP="00562C13">
      <w:pPr>
        <w:ind w:hanging="567"/>
        <w:rPr>
          <w:b/>
          <w:sz w:val="28"/>
          <w:szCs w:val="28"/>
        </w:rPr>
      </w:pPr>
      <w:r w:rsidRPr="00CF2C6B">
        <w:rPr>
          <w:b/>
          <w:sz w:val="28"/>
          <w:szCs w:val="28"/>
        </w:rPr>
        <w:t xml:space="preserve">                              Начальник  </w:t>
      </w:r>
    </w:p>
    <w:p w:rsidR="00562C13" w:rsidRPr="00CF2C6B" w:rsidRDefault="00562C13" w:rsidP="00562C13">
      <w:pPr>
        <w:ind w:hanging="567"/>
        <w:rPr>
          <w:b/>
          <w:sz w:val="28"/>
          <w:szCs w:val="28"/>
        </w:rPr>
      </w:pPr>
      <w:r w:rsidRPr="00CF2C6B">
        <w:rPr>
          <w:b/>
          <w:sz w:val="28"/>
          <w:szCs w:val="28"/>
        </w:rPr>
        <w:t xml:space="preserve">                 </w:t>
      </w:r>
      <w:r w:rsidR="00090338" w:rsidRPr="00CF2C6B">
        <w:rPr>
          <w:b/>
          <w:sz w:val="28"/>
          <w:szCs w:val="28"/>
        </w:rPr>
        <w:t xml:space="preserve">  </w:t>
      </w:r>
      <w:r w:rsidRPr="00CF2C6B">
        <w:rPr>
          <w:b/>
          <w:sz w:val="28"/>
          <w:szCs w:val="28"/>
        </w:rPr>
        <w:t xml:space="preserve">управления образования </w:t>
      </w:r>
    </w:p>
    <w:p w:rsidR="00562C13" w:rsidRPr="00CF2C6B" w:rsidRDefault="004E23D7" w:rsidP="00562C13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38100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C13" w:rsidRPr="00CF2C6B">
        <w:rPr>
          <w:b/>
          <w:sz w:val="28"/>
          <w:szCs w:val="28"/>
        </w:rPr>
        <w:t xml:space="preserve">       администрации муниципального района </w:t>
      </w:r>
    </w:p>
    <w:p w:rsidR="0090164D" w:rsidRDefault="00562C13" w:rsidP="009848C0">
      <w:pPr>
        <w:ind w:hanging="567"/>
        <w:rPr>
          <w:b/>
        </w:rPr>
      </w:pPr>
      <w:r w:rsidRPr="00CF2C6B">
        <w:rPr>
          <w:b/>
          <w:sz w:val="28"/>
          <w:szCs w:val="28"/>
        </w:rPr>
        <w:t xml:space="preserve">                    </w:t>
      </w:r>
      <w:r w:rsidR="00090338" w:rsidRPr="00CF2C6B">
        <w:rPr>
          <w:b/>
          <w:sz w:val="28"/>
          <w:szCs w:val="28"/>
        </w:rPr>
        <w:t xml:space="preserve"> </w:t>
      </w:r>
      <w:r w:rsidRPr="00CF2C6B">
        <w:rPr>
          <w:b/>
          <w:sz w:val="28"/>
          <w:szCs w:val="28"/>
        </w:rPr>
        <w:t xml:space="preserve"> «Корочански</w:t>
      </w:r>
      <w:r>
        <w:rPr>
          <w:b/>
          <w:sz w:val="28"/>
          <w:szCs w:val="28"/>
        </w:rPr>
        <w:t xml:space="preserve">й район»               </w:t>
      </w:r>
      <w:r w:rsidR="0009033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</w:t>
      </w:r>
      <w:r w:rsidR="00667AC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Г.И.</w:t>
      </w:r>
      <w:r w:rsidR="00BB4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Крештель</w:t>
      </w:r>
    </w:p>
    <w:sectPr w:rsidR="0090164D" w:rsidSect="003E7014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13" w:rsidRDefault="00B96413" w:rsidP="007541C4">
      <w:r>
        <w:separator/>
      </w:r>
    </w:p>
  </w:endnote>
  <w:endnote w:type="continuationSeparator" w:id="0">
    <w:p w:rsidR="00B96413" w:rsidRDefault="00B96413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13" w:rsidRDefault="00B96413" w:rsidP="007541C4">
      <w:r>
        <w:separator/>
      </w:r>
    </w:p>
  </w:footnote>
  <w:footnote w:type="continuationSeparator" w:id="0">
    <w:p w:rsidR="00B96413" w:rsidRDefault="00B96413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064"/>
      <w:docPartObj>
        <w:docPartGallery w:val="Page Numbers (Top of Page)"/>
        <w:docPartUnique/>
      </w:docPartObj>
    </w:sdtPr>
    <w:sdtEndPr/>
    <w:sdtContent>
      <w:p w:rsidR="00A836A8" w:rsidRDefault="00E54525">
        <w:pPr>
          <w:pStyle w:val="ab"/>
          <w:jc w:val="center"/>
        </w:pPr>
        <w:r>
          <w:fldChar w:fldCharType="begin"/>
        </w:r>
        <w:r w:rsidR="006D3B4B">
          <w:instrText xml:space="preserve"> PAGE   \* MERGEFORMAT </w:instrText>
        </w:r>
        <w:r>
          <w:fldChar w:fldCharType="separate"/>
        </w:r>
        <w:r w:rsidR="00555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6A8" w:rsidRDefault="00A836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E39"/>
    <w:multiLevelType w:val="multilevel"/>
    <w:tmpl w:val="42D68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6A6B30"/>
    <w:multiLevelType w:val="multilevel"/>
    <w:tmpl w:val="DB6AF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F65B5"/>
    <w:multiLevelType w:val="multilevel"/>
    <w:tmpl w:val="6DB2C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7F439B3"/>
    <w:multiLevelType w:val="multilevel"/>
    <w:tmpl w:val="AEA21E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6E71"/>
    <w:rsid w:val="00007805"/>
    <w:rsid w:val="00013187"/>
    <w:rsid w:val="00017A97"/>
    <w:rsid w:val="0002335A"/>
    <w:rsid w:val="00047455"/>
    <w:rsid w:val="00050DEE"/>
    <w:rsid w:val="00052C01"/>
    <w:rsid w:val="00053B90"/>
    <w:rsid w:val="00056024"/>
    <w:rsid w:val="00070459"/>
    <w:rsid w:val="0007222C"/>
    <w:rsid w:val="00076D68"/>
    <w:rsid w:val="00090338"/>
    <w:rsid w:val="000916C7"/>
    <w:rsid w:val="00093846"/>
    <w:rsid w:val="000B0A0B"/>
    <w:rsid w:val="000B4ED3"/>
    <w:rsid w:val="000B4F6A"/>
    <w:rsid w:val="000B7A90"/>
    <w:rsid w:val="000D48C4"/>
    <w:rsid w:val="000E7E73"/>
    <w:rsid w:val="000F638E"/>
    <w:rsid w:val="00110E8B"/>
    <w:rsid w:val="001145C1"/>
    <w:rsid w:val="00114C41"/>
    <w:rsid w:val="00116FE4"/>
    <w:rsid w:val="00125496"/>
    <w:rsid w:val="00152F2B"/>
    <w:rsid w:val="001749FD"/>
    <w:rsid w:val="00174E6B"/>
    <w:rsid w:val="0017774B"/>
    <w:rsid w:val="00186CCA"/>
    <w:rsid w:val="00193B0E"/>
    <w:rsid w:val="001C6778"/>
    <w:rsid w:val="001D36E7"/>
    <w:rsid w:val="001D4C2C"/>
    <w:rsid w:val="00212CD7"/>
    <w:rsid w:val="00220D1A"/>
    <w:rsid w:val="00256ABB"/>
    <w:rsid w:val="00271B2E"/>
    <w:rsid w:val="00273C03"/>
    <w:rsid w:val="002A40C0"/>
    <w:rsid w:val="002A5961"/>
    <w:rsid w:val="002D56F2"/>
    <w:rsid w:val="002D6C60"/>
    <w:rsid w:val="002F234E"/>
    <w:rsid w:val="00302281"/>
    <w:rsid w:val="003028C0"/>
    <w:rsid w:val="00312232"/>
    <w:rsid w:val="003471F4"/>
    <w:rsid w:val="00352FCC"/>
    <w:rsid w:val="00373773"/>
    <w:rsid w:val="00377221"/>
    <w:rsid w:val="00390853"/>
    <w:rsid w:val="00392B01"/>
    <w:rsid w:val="003966DD"/>
    <w:rsid w:val="003B0A3B"/>
    <w:rsid w:val="003C7EFE"/>
    <w:rsid w:val="003D1A8F"/>
    <w:rsid w:val="003E138C"/>
    <w:rsid w:val="003E33DE"/>
    <w:rsid w:val="003E7014"/>
    <w:rsid w:val="003F5AC9"/>
    <w:rsid w:val="00433A32"/>
    <w:rsid w:val="00436412"/>
    <w:rsid w:val="004434DB"/>
    <w:rsid w:val="004568E7"/>
    <w:rsid w:val="004570F4"/>
    <w:rsid w:val="00464794"/>
    <w:rsid w:val="0048691D"/>
    <w:rsid w:val="004916A8"/>
    <w:rsid w:val="00494BFC"/>
    <w:rsid w:val="004B7C9F"/>
    <w:rsid w:val="004C1F3E"/>
    <w:rsid w:val="004C1FB5"/>
    <w:rsid w:val="004C323A"/>
    <w:rsid w:val="004C45C0"/>
    <w:rsid w:val="004C6BC6"/>
    <w:rsid w:val="004D02B6"/>
    <w:rsid w:val="004D36BD"/>
    <w:rsid w:val="004E23D7"/>
    <w:rsid w:val="00506227"/>
    <w:rsid w:val="00515051"/>
    <w:rsid w:val="0052043B"/>
    <w:rsid w:val="00527F96"/>
    <w:rsid w:val="00545B2B"/>
    <w:rsid w:val="00555ED2"/>
    <w:rsid w:val="005574F3"/>
    <w:rsid w:val="00557DBD"/>
    <w:rsid w:val="00561F78"/>
    <w:rsid w:val="00562C13"/>
    <w:rsid w:val="0056335D"/>
    <w:rsid w:val="005A1883"/>
    <w:rsid w:val="005B79BC"/>
    <w:rsid w:val="005E2DF2"/>
    <w:rsid w:val="006001E5"/>
    <w:rsid w:val="00602224"/>
    <w:rsid w:val="0063434D"/>
    <w:rsid w:val="00667AC9"/>
    <w:rsid w:val="006A35FB"/>
    <w:rsid w:val="006D3B4B"/>
    <w:rsid w:val="006D767F"/>
    <w:rsid w:val="006F2CCF"/>
    <w:rsid w:val="006F365E"/>
    <w:rsid w:val="006F4D71"/>
    <w:rsid w:val="0070449B"/>
    <w:rsid w:val="00714B69"/>
    <w:rsid w:val="0073184C"/>
    <w:rsid w:val="007344C5"/>
    <w:rsid w:val="0073495F"/>
    <w:rsid w:val="007362EE"/>
    <w:rsid w:val="007541C4"/>
    <w:rsid w:val="007858C0"/>
    <w:rsid w:val="007E5A4E"/>
    <w:rsid w:val="007F14CD"/>
    <w:rsid w:val="007F3397"/>
    <w:rsid w:val="00804E46"/>
    <w:rsid w:val="00807984"/>
    <w:rsid w:val="0082740D"/>
    <w:rsid w:val="0083117C"/>
    <w:rsid w:val="008329D8"/>
    <w:rsid w:val="00856478"/>
    <w:rsid w:val="00863B4F"/>
    <w:rsid w:val="0086646F"/>
    <w:rsid w:val="00871214"/>
    <w:rsid w:val="00882A16"/>
    <w:rsid w:val="008857FF"/>
    <w:rsid w:val="00896BA5"/>
    <w:rsid w:val="00897173"/>
    <w:rsid w:val="008A2497"/>
    <w:rsid w:val="008B30E4"/>
    <w:rsid w:val="008B57C0"/>
    <w:rsid w:val="008D08AE"/>
    <w:rsid w:val="0090164D"/>
    <w:rsid w:val="009111F0"/>
    <w:rsid w:val="009175A9"/>
    <w:rsid w:val="00925930"/>
    <w:rsid w:val="009412BC"/>
    <w:rsid w:val="0094257A"/>
    <w:rsid w:val="009612E7"/>
    <w:rsid w:val="00980FEF"/>
    <w:rsid w:val="00983A24"/>
    <w:rsid w:val="009848C0"/>
    <w:rsid w:val="00984A2C"/>
    <w:rsid w:val="00990B34"/>
    <w:rsid w:val="0099377E"/>
    <w:rsid w:val="00994EC1"/>
    <w:rsid w:val="009A711C"/>
    <w:rsid w:val="009B7B5D"/>
    <w:rsid w:val="009B7ED8"/>
    <w:rsid w:val="009F1210"/>
    <w:rsid w:val="009F2EB5"/>
    <w:rsid w:val="009F5E68"/>
    <w:rsid w:val="00A0713C"/>
    <w:rsid w:val="00A0732C"/>
    <w:rsid w:val="00A12307"/>
    <w:rsid w:val="00A44835"/>
    <w:rsid w:val="00A51C59"/>
    <w:rsid w:val="00A55833"/>
    <w:rsid w:val="00A6082A"/>
    <w:rsid w:val="00A663F5"/>
    <w:rsid w:val="00A70B2A"/>
    <w:rsid w:val="00A836A8"/>
    <w:rsid w:val="00A873DF"/>
    <w:rsid w:val="00A92875"/>
    <w:rsid w:val="00AA09EF"/>
    <w:rsid w:val="00AD266C"/>
    <w:rsid w:val="00AD5D3D"/>
    <w:rsid w:val="00B0388E"/>
    <w:rsid w:val="00B2055E"/>
    <w:rsid w:val="00B235FE"/>
    <w:rsid w:val="00B24960"/>
    <w:rsid w:val="00B3082C"/>
    <w:rsid w:val="00B31B68"/>
    <w:rsid w:val="00B36F7B"/>
    <w:rsid w:val="00B521AB"/>
    <w:rsid w:val="00B56EE7"/>
    <w:rsid w:val="00B71377"/>
    <w:rsid w:val="00B72DC5"/>
    <w:rsid w:val="00B7509A"/>
    <w:rsid w:val="00B76841"/>
    <w:rsid w:val="00B83F6D"/>
    <w:rsid w:val="00B96413"/>
    <w:rsid w:val="00BA769D"/>
    <w:rsid w:val="00BB3429"/>
    <w:rsid w:val="00BB4202"/>
    <w:rsid w:val="00BD7494"/>
    <w:rsid w:val="00BF572E"/>
    <w:rsid w:val="00BF7690"/>
    <w:rsid w:val="00C040CF"/>
    <w:rsid w:val="00C078DA"/>
    <w:rsid w:val="00C11476"/>
    <w:rsid w:val="00C25B9B"/>
    <w:rsid w:val="00C64F00"/>
    <w:rsid w:val="00C81134"/>
    <w:rsid w:val="00C82BF8"/>
    <w:rsid w:val="00CB10FC"/>
    <w:rsid w:val="00CB12C3"/>
    <w:rsid w:val="00CB31E6"/>
    <w:rsid w:val="00CB3A73"/>
    <w:rsid w:val="00CE1E84"/>
    <w:rsid w:val="00CE3063"/>
    <w:rsid w:val="00CE5561"/>
    <w:rsid w:val="00CE6950"/>
    <w:rsid w:val="00CE6A24"/>
    <w:rsid w:val="00CF0EDD"/>
    <w:rsid w:val="00CF2C6B"/>
    <w:rsid w:val="00CF3DA3"/>
    <w:rsid w:val="00D0280E"/>
    <w:rsid w:val="00D07AC0"/>
    <w:rsid w:val="00D27475"/>
    <w:rsid w:val="00D35804"/>
    <w:rsid w:val="00D41613"/>
    <w:rsid w:val="00D54A8F"/>
    <w:rsid w:val="00D65C52"/>
    <w:rsid w:val="00D662C9"/>
    <w:rsid w:val="00D8228E"/>
    <w:rsid w:val="00DA2E3C"/>
    <w:rsid w:val="00DE6A00"/>
    <w:rsid w:val="00DF64D8"/>
    <w:rsid w:val="00DF7C85"/>
    <w:rsid w:val="00E15587"/>
    <w:rsid w:val="00E26843"/>
    <w:rsid w:val="00E31EBF"/>
    <w:rsid w:val="00E34A68"/>
    <w:rsid w:val="00E358FD"/>
    <w:rsid w:val="00E50922"/>
    <w:rsid w:val="00E531D3"/>
    <w:rsid w:val="00E54525"/>
    <w:rsid w:val="00E61303"/>
    <w:rsid w:val="00E717A6"/>
    <w:rsid w:val="00E979D0"/>
    <w:rsid w:val="00EB203B"/>
    <w:rsid w:val="00EB5D96"/>
    <w:rsid w:val="00F10C50"/>
    <w:rsid w:val="00F13AD7"/>
    <w:rsid w:val="00F17F02"/>
    <w:rsid w:val="00F64955"/>
    <w:rsid w:val="00F77169"/>
    <w:rsid w:val="00F946A6"/>
    <w:rsid w:val="00FA0921"/>
    <w:rsid w:val="00FC423C"/>
    <w:rsid w:val="00FC5C70"/>
    <w:rsid w:val="00FE5835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1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01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rsid w:val="009016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164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9">
    <w:name w:val="Основной текст (9)"/>
    <w:basedOn w:val="a"/>
    <w:rsid w:val="0090164D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af5">
    <w:name w:val="Гипертекстовая ссылка"/>
    <w:uiPriority w:val="99"/>
    <w:rsid w:val="0090164D"/>
    <w:rPr>
      <w:color w:val="106BBE"/>
    </w:rPr>
  </w:style>
  <w:style w:type="paragraph" w:customStyle="1" w:styleId="af6">
    <w:name w:val="приложение"/>
    <w:basedOn w:val="a"/>
    <w:uiPriority w:val="99"/>
    <w:rsid w:val="0090164D"/>
    <w:pPr>
      <w:spacing w:before="120" w:after="120"/>
      <w:jc w:val="center"/>
    </w:pPr>
    <w:rPr>
      <w:b/>
      <w:sz w:val="28"/>
      <w:szCs w:val="24"/>
    </w:rPr>
  </w:style>
  <w:style w:type="character" w:customStyle="1" w:styleId="af7">
    <w:name w:val="Сноска_"/>
    <w:link w:val="af8"/>
    <w:rsid w:val="0090164D"/>
    <w:rPr>
      <w:sz w:val="23"/>
      <w:szCs w:val="23"/>
      <w:shd w:val="clear" w:color="auto" w:fill="FFFFFF"/>
    </w:rPr>
  </w:style>
  <w:style w:type="paragraph" w:customStyle="1" w:styleId="af8">
    <w:name w:val="Сноска"/>
    <w:basedOn w:val="a"/>
    <w:link w:val="af7"/>
    <w:rsid w:val="0090164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rsid w:val="0090164D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МР заголовок1"/>
    <w:basedOn w:val="a8"/>
    <w:next w:val="2"/>
    <w:link w:val="16"/>
    <w:qFormat/>
    <w:rsid w:val="0090164D"/>
    <w:pPr>
      <w:keepNext/>
      <w:keepLines/>
      <w:pageBreakBefore/>
      <w:numPr>
        <w:numId w:val="2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0164D"/>
    <w:pPr>
      <w:keepNext/>
      <w:keepLines/>
      <w:numPr>
        <w:ilvl w:val="1"/>
        <w:numId w:val="2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6">
    <w:name w:val="МР заголовок1 Знак"/>
    <w:link w:val="1"/>
    <w:rsid w:val="0090164D"/>
    <w:rPr>
      <w:rFonts w:ascii="Times New Roman" w:eastAsia="Calibri" w:hAnsi="Times New Roman" w:cs="Times New Roman"/>
      <w:b/>
      <w:sz w:val="32"/>
      <w:szCs w:val="28"/>
    </w:rPr>
  </w:style>
  <w:style w:type="character" w:styleId="af9">
    <w:name w:val="annotation reference"/>
    <w:uiPriority w:val="99"/>
    <w:semiHidden/>
    <w:unhideWhenUsed/>
    <w:rsid w:val="009016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826E89-C5D9-4265-B5B3-F6346723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Bogoduhova</cp:lastModifiedBy>
  <cp:revision>163</cp:revision>
  <cp:lastPrinted>2023-01-27T12:15:00Z</cp:lastPrinted>
  <dcterms:created xsi:type="dcterms:W3CDTF">2018-10-31T10:31:00Z</dcterms:created>
  <dcterms:modified xsi:type="dcterms:W3CDTF">2024-01-19T13:25:00Z</dcterms:modified>
</cp:coreProperties>
</file>